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764145" w14:textId="77777777" w:rsidR="00C92F89" w:rsidRDefault="00C92F89" w:rsidP="00C92F89">
      <w:pPr>
        <w:jc w:val="center"/>
      </w:pPr>
      <w:bookmarkStart w:id="0" w:name="_GoBack"/>
      <w:bookmarkEnd w:id="0"/>
      <w:r>
        <w:t>Appendix B</w:t>
      </w:r>
    </w:p>
    <w:p w14:paraId="55B2DACB" w14:textId="77777777" w:rsidR="00CB2256" w:rsidRDefault="00C92F89" w:rsidP="00C92F89">
      <w:pPr>
        <w:jc w:val="center"/>
        <w:rPr>
          <w:b/>
          <w:sz w:val="36"/>
          <w:szCs w:val="36"/>
          <w:u w:val="single"/>
        </w:rPr>
      </w:pPr>
      <w:r w:rsidRPr="00C92F89">
        <w:rPr>
          <w:b/>
          <w:sz w:val="36"/>
          <w:szCs w:val="36"/>
          <w:u w:val="single"/>
        </w:rPr>
        <w:t>Edna’s Haven Visitor Log</w:t>
      </w:r>
    </w:p>
    <w:p w14:paraId="498078B5" w14:textId="77777777" w:rsidR="00C92F89" w:rsidRPr="00C92F89" w:rsidRDefault="00C92F89" w:rsidP="00C92F89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*Coordinator to keep a daily </w:t>
      </w:r>
      <w:r w:rsidRPr="00C92F89">
        <w:rPr>
          <w:b/>
          <w:i/>
          <w:sz w:val="20"/>
          <w:szCs w:val="20"/>
          <w:u w:val="single"/>
        </w:rPr>
        <w:t xml:space="preserve">typed </w:t>
      </w:r>
      <w:r>
        <w:rPr>
          <w:i/>
          <w:sz w:val="20"/>
          <w:szCs w:val="20"/>
        </w:rPr>
        <w:t>log of visitors</w:t>
      </w:r>
    </w:p>
    <w:tbl>
      <w:tblPr>
        <w:tblStyle w:val="TableGrid"/>
        <w:tblW w:w="13495" w:type="dxa"/>
        <w:tblLook w:val="04A0" w:firstRow="1" w:lastRow="0" w:firstColumn="1" w:lastColumn="0" w:noHBand="0" w:noVBand="1"/>
      </w:tblPr>
      <w:tblGrid>
        <w:gridCol w:w="1795"/>
        <w:gridCol w:w="3690"/>
        <w:gridCol w:w="2790"/>
        <w:gridCol w:w="1620"/>
        <w:gridCol w:w="3600"/>
      </w:tblGrid>
      <w:tr w:rsidR="00C92F89" w14:paraId="1B68844C" w14:textId="77777777" w:rsidTr="00C92F89">
        <w:tc>
          <w:tcPr>
            <w:tcW w:w="1795" w:type="dxa"/>
          </w:tcPr>
          <w:p w14:paraId="60A3A539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Date</w:t>
            </w:r>
          </w:p>
        </w:tc>
        <w:tc>
          <w:tcPr>
            <w:tcW w:w="3690" w:type="dxa"/>
          </w:tcPr>
          <w:p w14:paraId="01066403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Name</w:t>
            </w:r>
          </w:p>
        </w:tc>
        <w:tc>
          <w:tcPr>
            <w:tcW w:w="2790" w:type="dxa"/>
          </w:tcPr>
          <w:p w14:paraId="6D377492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Phone number</w:t>
            </w:r>
          </w:p>
        </w:tc>
        <w:tc>
          <w:tcPr>
            <w:tcW w:w="1620" w:type="dxa"/>
          </w:tcPr>
          <w:p w14:paraId="037FE8B3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Email</w:t>
            </w:r>
          </w:p>
        </w:tc>
        <w:tc>
          <w:tcPr>
            <w:tcW w:w="3600" w:type="dxa"/>
          </w:tcPr>
          <w:p w14:paraId="5D0ECA02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Address</w:t>
            </w:r>
          </w:p>
        </w:tc>
      </w:tr>
      <w:tr w:rsidR="00C92F89" w14:paraId="5FB4659A" w14:textId="77777777" w:rsidTr="00C92F89">
        <w:tc>
          <w:tcPr>
            <w:tcW w:w="1795" w:type="dxa"/>
          </w:tcPr>
          <w:p w14:paraId="13A81BB9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690" w:type="dxa"/>
          </w:tcPr>
          <w:p w14:paraId="333C3FF4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790" w:type="dxa"/>
          </w:tcPr>
          <w:p w14:paraId="296E52E0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20" w:type="dxa"/>
          </w:tcPr>
          <w:p w14:paraId="086E300C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600" w:type="dxa"/>
          </w:tcPr>
          <w:p w14:paraId="0635F994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</w:tr>
      <w:tr w:rsidR="00C92F89" w14:paraId="3E9C1DDB" w14:textId="77777777" w:rsidTr="00C92F89">
        <w:tc>
          <w:tcPr>
            <w:tcW w:w="1795" w:type="dxa"/>
          </w:tcPr>
          <w:p w14:paraId="26AA9FAF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690" w:type="dxa"/>
          </w:tcPr>
          <w:p w14:paraId="7ABCD523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790" w:type="dxa"/>
          </w:tcPr>
          <w:p w14:paraId="39499461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20" w:type="dxa"/>
          </w:tcPr>
          <w:p w14:paraId="56CE2008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600" w:type="dxa"/>
          </w:tcPr>
          <w:p w14:paraId="3CAFC818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</w:tr>
      <w:tr w:rsidR="00C92F89" w14:paraId="0681D703" w14:textId="77777777" w:rsidTr="00C92F89">
        <w:tc>
          <w:tcPr>
            <w:tcW w:w="1795" w:type="dxa"/>
          </w:tcPr>
          <w:p w14:paraId="06322BEF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690" w:type="dxa"/>
          </w:tcPr>
          <w:p w14:paraId="4DCC2D57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790" w:type="dxa"/>
          </w:tcPr>
          <w:p w14:paraId="2CF44151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20" w:type="dxa"/>
          </w:tcPr>
          <w:p w14:paraId="317A8AAE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600" w:type="dxa"/>
          </w:tcPr>
          <w:p w14:paraId="45270F46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</w:tr>
      <w:tr w:rsidR="00C92F89" w14:paraId="107881A2" w14:textId="77777777" w:rsidTr="00C92F89">
        <w:tc>
          <w:tcPr>
            <w:tcW w:w="1795" w:type="dxa"/>
          </w:tcPr>
          <w:p w14:paraId="3E2234C1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690" w:type="dxa"/>
          </w:tcPr>
          <w:p w14:paraId="414E9F76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790" w:type="dxa"/>
          </w:tcPr>
          <w:p w14:paraId="0048596C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20" w:type="dxa"/>
          </w:tcPr>
          <w:p w14:paraId="729B38C2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600" w:type="dxa"/>
          </w:tcPr>
          <w:p w14:paraId="47DD50FB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</w:tr>
      <w:tr w:rsidR="00C92F89" w14:paraId="08E15CEB" w14:textId="77777777" w:rsidTr="00C92F89">
        <w:tc>
          <w:tcPr>
            <w:tcW w:w="1795" w:type="dxa"/>
          </w:tcPr>
          <w:p w14:paraId="7A11CC29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690" w:type="dxa"/>
          </w:tcPr>
          <w:p w14:paraId="17D23676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790" w:type="dxa"/>
          </w:tcPr>
          <w:p w14:paraId="76800031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20" w:type="dxa"/>
          </w:tcPr>
          <w:p w14:paraId="279441E7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600" w:type="dxa"/>
          </w:tcPr>
          <w:p w14:paraId="7DB0F62F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</w:tr>
      <w:tr w:rsidR="00C92F89" w14:paraId="31AFAC82" w14:textId="77777777" w:rsidTr="00C92F89">
        <w:tc>
          <w:tcPr>
            <w:tcW w:w="1795" w:type="dxa"/>
          </w:tcPr>
          <w:p w14:paraId="48B64FF4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690" w:type="dxa"/>
          </w:tcPr>
          <w:p w14:paraId="15262068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790" w:type="dxa"/>
          </w:tcPr>
          <w:p w14:paraId="72B5E44F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20" w:type="dxa"/>
          </w:tcPr>
          <w:p w14:paraId="4704A32F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600" w:type="dxa"/>
          </w:tcPr>
          <w:p w14:paraId="17F51EEA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</w:tr>
      <w:tr w:rsidR="00C92F89" w14:paraId="1E1BB287" w14:textId="77777777" w:rsidTr="00C92F89">
        <w:tc>
          <w:tcPr>
            <w:tcW w:w="1795" w:type="dxa"/>
          </w:tcPr>
          <w:p w14:paraId="3B79C53A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690" w:type="dxa"/>
          </w:tcPr>
          <w:p w14:paraId="49901F48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790" w:type="dxa"/>
          </w:tcPr>
          <w:p w14:paraId="390CE57F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20" w:type="dxa"/>
          </w:tcPr>
          <w:p w14:paraId="3ECD18E5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600" w:type="dxa"/>
          </w:tcPr>
          <w:p w14:paraId="5D40E846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</w:tr>
      <w:tr w:rsidR="00C92F89" w14:paraId="589B8DC1" w14:textId="77777777" w:rsidTr="00C92F89">
        <w:tc>
          <w:tcPr>
            <w:tcW w:w="1795" w:type="dxa"/>
          </w:tcPr>
          <w:p w14:paraId="279CAA81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690" w:type="dxa"/>
          </w:tcPr>
          <w:p w14:paraId="4045D8F3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790" w:type="dxa"/>
          </w:tcPr>
          <w:p w14:paraId="52A0C40F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20" w:type="dxa"/>
          </w:tcPr>
          <w:p w14:paraId="7C8E4EDC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600" w:type="dxa"/>
          </w:tcPr>
          <w:p w14:paraId="7A743ED6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</w:tr>
      <w:tr w:rsidR="00C92F89" w14:paraId="6C93ACC7" w14:textId="77777777" w:rsidTr="00C92F89">
        <w:tc>
          <w:tcPr>
            <w:tcW w:w="1795" w:type="dxa"/>
          </w:tcPr>
          <w:p w14:paraId="629A023F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690" w:type="dxa"/>
          </w:tcPr>
          <w:p w14:paraId="4955229F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790" w:type="dxa"/>
          </w:tcPr>
          <w:p w14:paraId="621E11A4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20" w:type="dxa"/>
          </w:tcPr>
          <w:p w14:paraId="36979F4A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600" w:type="dxa"/>
          </w:tcPr>
          <w:p w14:paraId="71C6A422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</w:tr>
      <w:tr w:rsidR="00C92F89" w14:paraId="0A7699DB" w14:textId="77777777" w:rsidTr="00C92F89">
        <w:tc>
          <w:tcPr>
            <w:tcW w:w="1795" w:type="dxa"/>
          </w:tcPr>
          <w:p w14:paraId="78583504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690" w:type="dxa"/>
          </w:tcPr>
          <w:p w14:paraId="6AF6DBDA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790" w:type="dxa"/>
          </w:tcPr>
          <w:p w14:paraId="1B5D2EB6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20" w:type="dxa"/>
          </w:tcPr>
          <w:p w14:paraId="60D5C0FA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600" w:type="dxa"/>
          </w:tcPr>
          <w:p w14:paraId="03590DE4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</w:tr>
      <w:tr w:rsidR="00C92F89" w14:paraId="670FB08C" w14:textId="77777777" w:rsidTr="00C92F89">
        <w:tc>
          <w:tcPr>
            <w:tcW w:w="1795" w:type="dxa"/>
          </w:tcPr>
          <w:p w14:paraId="02F9189D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690" w:type="dxa"/>
          </w:tcPr>
          <w:p w14:paraId="2931FF66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790" w:type="dxa"/>
          </w:tcPr>
          <w:p w14:paraId="7E1FC704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20" w:type="dxa"/>
          </w:tcPr>
          <w:p w14:paraId="2422E8EE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600" w:type="dxa"/>
          </w:tcPr>
          <w:p w14:paraId="6A4EAB54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</w:tr>
      <w:tr w:rsidR="00C92F89" w14:paraId="5C017C8E" w14:textId="77777777" w:rsidTr="00C92F89">
        <w:tc>
          <w:tcPr>
            <w:tcW w:w="1795" w:type="dxa"/>
          </w:tcPr>
          <w:p w14:paraId="5FF4CE70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690" w:type="dxa"/>
          </w:tcPr>
          <w:p w14:paraId="4DA087E3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790" w:type="dxa"/>
          </w:tcPr>
          <w:p w14:paraId="2289EA35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20" w:type="dxa"/>
          </w:tcPr>
          <w:p w14:paraId="1FEAA575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600" w:type="dxa"/>
          </w:tcPr>
          <w:p w14:paraId="07DA47CF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</w:tr>
      <w:tr w:rsidR="00C92F89" w14:paraId="7B232577" w14:textId="77777777" w:rsidTr="00C92F89">
        <w:tc>
          <w:tcPr>
            <w:tcW w:w="1795" w:type="dxa"/>
          </w:tcPr>
          <w:p w14:paraId="401441CE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690" w:type="dxa"/>
          </w:tcPr>
          <w:p w14:paraId="642D5D17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790" w:type="dxa"/>
          </w:tcPr>
          <w:p w14:paraId="3B5932B8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20" w:type="dxa"/>
          </w:tcPr>
          <w:p w14:paraId="67FB7DE1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600" w:type="dxa"/>
          </w:tcPr>
          <w:p w14:paraId="3619140E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</w:tr>
      <w:tr w:rsidR="00C92F89" w14:paraId="34C2E8C6" w14:textId="77777777" w:rsidTr="00C92F89">
        <w:tc>
          <w:tcPr>
            <w:tcW w:w="1795" w:type="dxa"/>
          </w:tcPr>
          <w:p w14:paraId="0E6131E8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690" w:type="dxa"/>
          </w:tcPr>
          <w:p w14:paraId="41C44582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790" w:type="dxa"/>
          </w:tcPr>
          <w:p w14:paraId="21AB56DB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20" w:type="dxa"/>
          </w:tcPr>
          <w:p w14:paraId="452FE61A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600" w:type="dxa"/>
          </w:tcPr>
          <w:p w14:paraId="599B456A" w14:textId="77777777" w:rsidR="00C92F89" w:rsidRDefault="00C92F89" w:rsidP="00C92F89">
            <w:pPr>
              <w:jc w:val="center"/>
              <w:rPr>
                <w:sz w:val="36"/>
                <w:szCs w:val="36"/>
              </w:rPr>
            </w:pPr>
          </w:p>
        </w:tc>
      </w:tr>
    </w:tbl>
    <w:p w14:paraId="3468B1AC" w14:textId="77777777" w:rsidR="00C92F89" w:rsidRPr="00C92F89" w:rsidRDefault="00C92F89" w:rsidP="00C92F89">
      <w:pPr>
        <w:jc w:val="center"/>
        <w:rPr>
          <w:sz w:val="36"/>
          <w:szCs w:val="36"/>
        </w:rPr>
      </w:pPr>
    </w:p>
    <w:sectPr w:rsidR="00C92F89" w:rsidRPr="00C92F89" w:rsidSect="00C92F8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ACA"/>
    <w:rsid w:val="002628E1"/>
    <w:rsid w:val="004F7ACA"/>
    <w:rsid w:val="008D6422"/>
    <w:rsid w:val="00C92F89"/>
    <w:rsid w:val="00CB2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E70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2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2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Danielle Pera</dc:creator>
  <cp:lastModifiedBy>Judy</cp:lastModifiedBy>
  <cp:revision>2</cp:revision>
  <dcterms:created xsi:type="dcterms:W3CDTF">2020-08-15T18:53:00Z</dcterms:created>
  <dcterms:modified xsi:type="dcterms:W3CDTF">2020-08-15T18:53:00Z</dcterms:modified>
</cp:coreProperties>
</file>